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E3" w:rsidRDefault="00977DE3" w:rsidP="00977DE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OBF Addition to the School of Music Project </w:t>
      </w:r>
    </w:p>
    <w:p w:rsidR="00977DE3" w:rsidRDefault="00977DE3" w:rsidP="00977DE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Program Confirmation Workshop</w:t>
      </w:r>
    </w:p>
    <w:p w:rsidR="00977DE3" w:rsidRDefault="00977DE3" w:rsidP="00977DE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September 29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9 AM – 3 PM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proofErr w:type="gramStart"/>
      <w:r>
        <w:rPr>
          <w:rFonts w:ascii="Calibri" w:hAnsi="Calibri" w:cs="Calibri"/>
          <w:sz w:val="30"/>
          <w:szCs w:val="30"/>
        </w:rPr>
        <w:t>Drake Conference Room, 1600 Millrace Dr.</w:t>
      </w:r>
      <w:proofErr w:type="gramEnd"/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Morning Session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B4655"/>
          <w:sz w:val="30"/>
          <w:szCs w:val="30"/>
        </w:rPr>
        <w:t xml:space="preserve">Attendees:       UO and OBF User Group Members; THA; The </w:t>
      </w:r>
      <w:proofErr w:type="spellStart"/>
      <w:r>
        <w:rPr>
          <w:rFonts w:ascii="Calibri" w:hAnsi="Calibri" w:cs="Calibri"/>
          <w:color w:val="1B4655"/>
          <w:sz w:val="30"/>
          <w:szCs w:val="30"/>
        </w:rPr>
        <w:t>Shalleck</w:t>
      </w:r>
      <w:proofErr w:type="spellEnd"/>
      <w:r>
        <w:rPr>
          <w:rFonts w:ascii="Calibri" w:hAnsi="Calibri" w:cs="Calibri"/>
          <w:color w:val="1B4655"/>
          <w:sz w:val="30"/>
          <w:szCs w:val="30"/>
        </w:rPr>
        <w:t xml:space="preserve"> Collaborative; </w:t>
      </w:r>
      <w:proofErr w:type="spellStart"/>
      <w:r>
        <w:rPr>
          <w:rFonts w:ascii="Calibri" w:hAnsi="Calibri" w:cs="Calibri"/>
          <w:color w:val="1B4655"/>
          <w:sz w:val="30"/>
          <w:szCs w:val="30"/>
        </w:rPr>
        <w:t>Kirkegaard</w:t>
      </w:r>
      <w:proofErr w:type="spellEnd"/>
      <w:r>
        <w:rPr>
          <w:rFonts w:ascii="Calibri" w:hAnsi="Calibri" w:cs="Calibri"/>
          <w:color w:val="1B4655"/>
          <w:sz w:val="30"/>
          <w:szCs w:val="30"/>
        </w:rPr>
        <w:t xml:space="preserve">; The Felt Hat; Lease </w:t>
      </w:r>
      <w:proofErr w:type="spellStart"/>
      <w:r>
        <w:rPr>
          <w:rFonts w:ascii="Calibri" w:hAnsi="Calibri" w:cs="Calibri"/>
          <w:color w:val="1B4655"/>
          <w:sz w:val="30"/>
          <w:szCs w:val="30"/>
        </w:rPr>
        <w:t>Crutcher</w:t>
      </w:r>
      <w:proofErr w:type="spellEnd"/>
      <w:r>
        <w:rPr>
          <w:rFonts w:ascii="Calibri" w:hAnsi="Calibri" w:cs="Calibri"/>
          <w:color w:val="1B4655"/>
          <w:sz w:val="30"/>
          <w:szCs w:val="30"/>
        </w:rPr>
        <w:t xml:space="preserve"> Lewis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9:00 AM             Introductions (15 </w:t>
      </w:r>
      <w:proofErr w:type="spellStart"/>
      <w:r>
        <w:rPr>
          <w:rFonts w:ascii="Calibri" w:hAnsi="Calibri" w:cs="Calibri"/>
          <w:sz w:val="30"/>
          <w:szCs w:val="30"/>
        </w:rPr>
        <w:t>mins</w:t>
      </w:r>
      <w:proofErr w:type="spellEnd"/>
      <w:r>
        <w:rPr>
          <w:rFonts w:ascii="Calibri" w:hAnsi="Calibri" w:cs="Calibri"/>
          <w:sz w:val="30"/>
          <w:szCs w:val="30"/>
        </w:rPr>
        <w:t>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9:15 AM             Review Project Description – focusing on goals, patterns and program (30 minutes)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9:45 AM             Rehearsal / Performance Room – functionality, uses, acoustical priorities, location (first or second floor); relationship to exterior space and entry; balcony; display; (60 minutes)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10:45 AM           Library and Board Room (30 minutes)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11:15 AM           Offices – private and shared open office (15 minutes)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11:30 AM           Public spaces / flexible impromptu spaces (30 minutes)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i/>
          <w:iCs/>
          <w:color w:val="1B4655"/>
          <w:sz w:val="30"/>
          <w:szCs w:val="30"/>
        </w:rPr>
      </w:pPr>
      <w:r>
        <w:rPr>
          <w:rFonts w:ascii="Calibri" w:hAnsi="Calibri" w:cs="Calibri"/>
          <w:b/>
          <w:bCs/>
          <w:i/>
          <w:iCs/>
          <w:color w:val="1B4655"/>
          <w:sz w:val="30"/>
          <w:szCs w:val="30"/>
        </w:rPr>
        <w:t>Noon</w:t>
      </w:r>
      <w:r>
        <w:rPr>
          <w:rFonts w:ascii="Calibri" w:hAnsi="Calibri" w:cs="Calibri"/>
          <w:i/>
          <w:iCs/>
          <w:color w:val="1B4655"/>
          <w:sz w:val="30"/>
          <w:szCs w:val="30"/>
        </w:rPr>
        <w:t xml:space="preserve">                   Lunch Break </w:t>
      </w:r>
      <w:r>
        <w:rPr>
          <w:rFonts w:ascii="Calibri" w:hAnsi="Calibri" w:cs="Calibri"/>
          <w:i/>
          <w:iCs/>
          <w:color w:val="1B4655"/>
          <w:sz w:val="30"/>
          <w:szCs w:val="30"/>
        </w:rPr>
        <w:t>- Catered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b/>
          <w:bCs/>
          <w:sz w:val="30"/>
          <w:szCs w:val="30"/>
        </w:rPr>
      </w:pP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Afternoon Session</w:t>
      </w:r>
      <w:bookmarkStart w:id="0" w:name="_GoBack"/>
      <w:bookmarkEnd w:id="0"/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color w:val="1B4655"/>
          <w:sz w:val="30"/>
          <w:szCs w:val="30"/>
        </w:rPr>
        <w:t xml:space="preserve">Attendees:       UO and OBF User Group Members; PLACE; Capital; Lease </w:t>
      </w:r>
      <w:proofErr w:type="spellStart"/>
      <w:r>
        <w:rPr>
          <w:rFonts w:ascii="Calibri" w:hAnsi="Calibri" w:cs="Calibri"/>
          <w:color w:val="1B4655"/>
          <w:sz w:val="30"/>
          <w:szCs w:val="30"/>
        </w:rPr>
        <w:t>Crutcher</w:t>
      </w:r>
      <w:proofErr w:type="spellEnd"/>
      <w:r>
        <w:rPr>
          <w:rFonts w:ascii="Calibri" w:hAnsi="Calibri" w:cs="Calibri"/>
          <w:color w:val="1B4655"/>
          <w:sz w:val="30"/>
          <w:szCs w:val="30"/>
        </w:rPr>
        <w:t xml:space="preserve"> Lewis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1:00 PM             Site – Campus and SOMD [fire lane access; parking; ADA access; bikes; outdoor events and other site programming considerations; grade and utilities; relationship to E 18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Ave and Pioneer Cemetery (90 </w:t>
      </w:r>
      <w:proofErr w:type="spellStart"/>
      <w:r>
        <w:rPr>
          <w:rFonts w:ascii="Calibri" w:hAnsi="Calibri" w:cs="Calibri"/>
          <w:sz w:val="30"/>
          <w:szCs w:val="30"/>
        </w:rPr>
        <w:t>mins</w:t>
      </w:r>
      <w:proofErr w:type="spellEnd"/>
      <w:r>
        <w:rPr>
          <w:rFonts w:ascii="Calibri" w:hAnsi="Calibri" w:cs="Calibri"/>
          <w:sz w:val="30"/>
          <w:szCs w:val="30"/>
        </w:rPr>
        <w:t>)</w:t>
      </w:r>
    </w:p>
    <w:p w:rsidR="00977DE3" w:rsidRDefault="00977DE3" w:rsidP="00977DE3">
      <w:pPr>
        <w:widowControl w:val="0"/>
        <w:autoSpaceDE w:val="0"/>
        <w:autoSpaceDN w:val="0"/>
        <w:adjustRightInd w:val="0"/>
        <w:ind w:left="1920" w:hanging="192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Summary</w:t>
      </w:r>
    </w:p>
    <w:p w:rsidR="002A7601" w:rsidRDefault="00977DE3" w:rsidP="00977DE3">
      <w:r>
        <w:rPr>
          <w:rFonts w:ascii="Calibri" w:hAnsi="Calibri" w:cs="Calibri"/>
          <w:sz w:val="30"/>
          <w:szCs w:val="30"/>
        </w:rPr>
        <w:t xml:space="preserve">2:30 PM              Planning for design effort – review schedule and key </w:t>
      </w:r>
      <w:r>
        <w:rPr>
          <w:rFonts w:ascii="Calibri" w:hAnsi="Calibri" w:cs="Calibri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ab/>
        <w:t xml:space="preserve">        </w:t>
      </w:r>
      <w:r>
        <w:rPr>
          <w:rFonts w:ascii="Calibri" w:hAnsi="Calibri" w:cs="Calibri"/>
          <w:sz w:val="30"/>
          <w:szCs w:val="30"/>
        </w:rPr>
        <w:t xml:space="preserve">milestones (30 </w:t>
      </w:r>
      <w:proofErr w:type="spellStart"/>
      <w:r>
        <w:rPr>
          <w:rFonts w:ascii="Calibri" w:hAnsi="Calibri" w:cs="Calibri"/>
          <w:sz w:val="30"/>
          <w:szCs w:val="30"/>
        </w:rPr>
        <w:t>mins</w:t>
      </w:r>
      <w:proofErr w:type="spellEnd"/>
      <w:r>
        <w:rPr>
          <w:rFonts w:ascii="Calibri" w:hAnsi="Calibri" w:cs="Calibri"/>
          <w:sz w:val="30"/>
          <w:szCs w:val="30"/>
        </w:rPr>
        <w:t>)</w:t>
      </w:r>
    </w:p>
    <w:sectPr w:rsidR="002A7601" w:rsidSect="00F938DA">
      <w:pgSz w:w="12240" w:h="15840"/>
      <w:pgMar w:top="1440" w:right="1267" w:bottom="806" w:left="2520" w:header="1080" w:footer="90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E3"/>
    <w:rsid w:val="002A7601"/>
    <w:rsid w:val="00977DE3"/>
    <w:rsid w:val="009B50CD"/>
    <w:rsid w:val="00F938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2E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Macintosh Word</Application>
  <DocSecurity>0</DocSecurity>
  <Lines>9</Lines>
  <Paragraphs>2</Paragraphs>
  <ScaleCrop>false</ScaleCrop>
  <Company>Campus Planning, Design &amp; Construction 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Oxoby</dc:creator>
  <cp:keywords/>
  <dc:description/>
  <cp:lastModifiedBy>Martina Oxoby</cp:lastModifiedBy>
  <cp:revision>1</cp:revision>
  <dcterms:created xsi:type="dcterms:W3CDTF">2015-09-24T18:38:00Z</dcterms:created>
  <dcterms:modified xsi:type="dcterms:W3CDTF">2015-09-24T18:40:00Z</dcterms:modified>
</cp:coreProperties>
</file>